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15764" w14:textId="0DFB8DDA" w:rsidR="00921854" w:rsidRPr="00921854" w:rsidRDefault="00921854" w:rsidP="00921854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r w:rsidRPr="00921854">
        <w:rPr>
          <w:rFonts w:ascii="Arial" w:hAnsi="Arial"/>
          <w:b/>
          <w:sz w:val="24"/>
        </w:rPr>
        <w:t>3GPP TSG-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TSG/WGRef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RAN WG4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 xml:space="preserve"> Meeting #</w:t>
      </w:r>
      <w:r w:rsidR="001D73BC">
        <w:rPr>
          <w:rFonts w:ascii="Arial" w:hAnsi="Arial"/>
          <w:b/>
          <w:sz w:val="24"/>
        </w:rPr>
        <w:fldChar w:fldCharType="begin"/>
      </w:r>
      <w:r w:rsidR="001D73BC">
        <w:rPr>
          <w:rFonts w:ascii="Arial" w:hAnsi="Arial"/>
          <w:b/>
          <w:sz w:val="24"/>
        </w:rPr>
        <w:instrText xml:space="preserve"> DOCPROPERTY  MtgSeq  \* MERGEFORMAT </w:instrText>
      </w:r>
      <w:r w:rsidR="001D73BC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111</w:t>
      </w:r>
      <w:r w:rsidR="001D73BC">
        <w:rPr>
          <w:rFonts w:ascii="Arial" w:hAnsi="Arial"/>
          <w:b/>
          <w:sz w:val="24"/>
        </w:rPr>
        <w:fldChar w:fldCharType="end"/>
      </w:r>
      <w:r w:rsidRPr="00921854">
        <w:rPr>
          <w:rFonts w:ascii="Arial" w:hAnsi="Arial"/>
          <w:b/>
          <w:sz w:val="24"/>
        </w:rPr>
        <w:tab/>
      </w:r>
      <w:r w:rsidR="002F711A">
        <w:rPr>
          <w:rFonts w:ascii="Arial" w:hAnsi="Arial"/>
          <w:b/>
          <w:sz w:val="24"/>
        </w:rPr>
        <w:fldChar w:fldCharType="begin"/>
      </w:r>
      <w:r w:rsidR="002F711A">
        <w:rPr>
          <w:rFonts w:ascii="Arial" w:hAnsi="Arial"/>
          <w:b/>
          <w:sz w:val="24"/>
        </w:rPr>
        <w:instrText xml:space="preserve"> DOCPROPERTY  Tdoc#  \* MERGEFORMAT </w:instrText>
      </w:r>
      <w:r w:rsidR="002F711A">
        <w:rPr>
          <w:rFonts w:ascii="Arial" w:hAnsi="Arial"/>
          <w:b/>
          <w:sz w:val="24"/>
        </w:rPr>
        <w:fldChar w:fldCharType="separate"/>
      </w:r>
      <w:r w:rsidR="00271C8E">
        <w:rPr>
          <w:rFonts w:ascii="Arial" w:hAnsi="Arial"/>
          <w:b/>
          <w:sz w:val="24"/>
        </w:rPr>
        <w:t>R4-24</w:t>
      </w:r>
      <w:r w:rsidR="00A5625F">
        <w:rPr>
          <w:rFonts w:ascii="Arial" w:hAnsi="Arial"/>
          <w:b/>
          <w:sz w:val="24"/>
        </w:rPr>
        <w:t>10015</w:t>
      </w:r>
      <w:r w:rsidR="002F711A">
        <w:rPr>
          <w:rFonts w:ascii="Arial" w:hAnsi="Arial"/>
          <w:b/>
          <w:sz w:val="24"/>
        </w:rPr>
        <w:fldChar w:fldCharType="end"/>
      </w:r>
      <w:bookmarkStart w:id="0" w:name="_GoBack"/>
      <w:bookmarkEnd w:id="0"/>
    </w:p>
    <w:p w14:paraId="09B24F27" w14:textId="50BD1E04" w:rsidR="00921854" w:rsidRPr="00921854" w:rsidRDefault="005C55D4" w:rsidP="00921854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Location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Fukuoka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Country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Japan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D1975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StartDate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20</w:t>
      </w:r>
      <w:r>
        <w:rPr>
          <w:rFonts w:ascii="Arial" w:eastAsia="MS Mincho" w:hAnsi="Arial"/>
          <w:b/>
          <w:noProof/>
          <w:sz w:val="24"/>
        </w:rPr>
        <w:fldChar w:fldCharType="end"/>
      </w:r>
      <w:r w:rsidR="00921854" w:rsidRPr="00921854">
        <w:rPr>
          <w:rFonts w:ascii="Arial" w:eastAsia="MS Mincho" w:hAnsi="Arial"/>
          <w:b/>
          <w:noProof/>
          <w:sz w:val="24"/>
        </w:rPr>
        <w:t xml:space="preserve"> - </w:t>
      </w:r>
      <w:r>
        <w:rPr>
          <w:rFonts w:ascii="Arial" w:eastAsia="MS Mincho" w:hAnsi="Arial"/>
          <w:b/>
          <w:noProof/>
          <w:sz w:val="24"/>
        </w:rPr>
        <w:fldChar w:fldCharType="begin"/>
      </w:r>
      <w:r>
        <w:rPr>
          <w:rFonts w:ascii="Arial" w:eastAsia="MS Mincho" w:hAnsi="Arial"/>
          <w:b/>
          <w:noProof/>
          <w:sz w:val="24"/>
        </w:rPr>
        <w:instrText xml:space="preserve"> DOCPROPERTY  EndDate  \* MERGEFORMAT </w:instrText>
      </w:r>
      <w:r>
        <w:rPr>
          <w:rFonts w:ascii="Arial" w:eastAsia="MS Mincho" w:hAnsi="Arial"/>
          <w:b/>
          <w:noProof/>
          <w:sz w:val="24"/>
        </w:rPr>
        <w:fldChar w:fldCharType="separate"/>
      </w:r>
      <w:r w:rsidR="00271C8E">
        <w:rPr>
          <w:rFonts w:ascii="Arial" w:eastAsia="MS Mincho" w:hAnsi="Arial"/>
          <w:b/>
          <w:noProof/>
          <w:sz w:val="24"/>
        </w:rPr>
        <w:t>24 May, 2024</w:t>
      </w:r>
      <w:r>
        <w:rPr>
          <w:rFonts w:ascii="Arial" w:eastAsia="MS Mincho" w:hAnsi="Arial"/>
          <w:b/>
          <w:noProof/>
          <w:sz w:val="24"/>
        </w:rPr>
        <w:fldChar w:fldCharType="end"/>
      </w:r>
    </w:p>
    <w:p w14:paraId="18934B02" w14:textId="77777777" w:rsidR="0019273B" w:rsidRPr="00DA2A80" w:rsidRDefault="0019273B">
      <w:pPr>
        <w:pStyle w:val="a8"/>
        <w:jc w:val="both"/>
        <w:rPr>
          <w:rFonts w:eastAsia="宋体"/>
          <w:i w:val="0"/>
          <w:sz w:val="24"/>
        </w:rPr>
      </w:pPr>
    </w:p>
    <w:p w14:paraId="65B15C46" w14:textId="2D392F4B"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47142" w:rsidRPr="00547142">
        <w:rPr>
          <w:rFonts w:ascii="Arial" w:hAnsi="Arial"/>
          <w:sz w:val="24"/>
          <w:lang w:val="en-US" w:eastAsia="zh-CN"/>
        </w:rPr>
        <w:t>Simulation results</w:t>
      </w:r>
      <w:r w:rsidR="0040417E" w:rsidRPr="0040417E">
        <w:rPr>
          <w:rFonts w:ascii="Arial" w:hAnsi="Arial"/>
          <w:sz w:val="24"/>
          <w:lang w:val="en-US" w:eastAsia="zh-CN"/>
        </w:rPr>
        <w:t xml:space="preserve"> on BS demodulation requirements for MIMO evolution</w:t>
      </w:r>
    </w:p>
    <w:p w14:paraId="602DCD62" w14:textId="77777777"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14:paraId="582D0E47" w14:textId="68ABB616"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C6193" w:rsidRPr="00FC6193">
        <w:rPr>
          <w:rFonts w:ascii="Arial" w:hAnsi="Arial"/>
          <w:sz w:val="24"/>
          <w:lang w:val="pt-BR"/>
        </w:rPr>
        <w:t>7.19.3.</w:t>
      </w:r>
      <w:r w:rsidR="009A298E">
        <w:rPr>
          <w:rFonts w:ascii="Arial" w:hAnsi="Arial"/>
          <w:sz w:val="24"/>
          <w:lang w:val="pt-BR"/>
        </w:rPr>
        <w:t>1</w:t>
      </w:r>
    </w:p>
    <w:p w14:paraId="5389A64A" w14:textId="77777777"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62BD3F52" w14:textId="77777777"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11330FD9" w14:textId="52B54F2B" w:rsidR="0019273B" w:rsidRDefault="00CB3A95">
      <w:pPr>
        <w:rPr>
          <w:lang w:val="en-US" w:eastAsia="zh-CN"/>
        </w:rPr>
      </w:pPr>
      <w:r>
        <w:rPr>
          <w:lang w:eastAsia="zh-CN"/>
        </w:rPr>
        <w:t>During RAN</w:t>
      </w:r>
      <w:r w:rsidR="00DA2A80">
        <w:rPr>
          <w:lang w:eastAsia="zh-CN"/>
        </w:rPr>
        <w:t>4</w:t>
      </w:r>
      <w:r>
        <w:rPr>
          <w:lang w:eastAsia="zh-CN"/>
        </w:rPr>
        <w:t>#</w:t>
      </w:r>
      <w:r w:rsidR="00FA169B">
        <w:rPr>
          <w:lang w:eastAsia="zh-CN"/>
        </w:rPr>
        <w:t>1</w:t>
      </w:r>
      <w:r w:rsidR="00921854">
        <w:rPr>
          <w:lang w:eastAsia="zh-CN"/>
        </w:rPr>
        <w:t>10</w:t>
      </w:r>
      <w:r w:rsidR="001D0E62">
        <w:rPr>
          <w:lang w:eastAsia="zh-CN"/>
        </w:rPr>
        <w:t>b</w:t>
      </w:r>
      <w:r>
        <w:rPr>
          <w:lang w:eastAsia="zh-CN"/>
        </w:rPr>
        <w:t xml:space="preserve"> meeting, </w:t>
      </w:r>
      <w:r w:rsidR="00DA2A80" w:rsidRPr="00DA2A80">
        <w:rPr>
          <w:lang w:eastAsia="zh-CN"/>
        </w:rPr>
        <w:t>WF</w:t>
      </w:r>
      <w:r>
        <w:rPr>
          <w:lang w:eastAsia="zh-CN"/>
        </w:rPr>
        <w:t xml:space="preserve"> </w:t>
      </w:r>
      <w:r w:rsidR="001D0E62">
        <w:rPr>
          <w:lang w:eastAsia="zh-CN"/>
        </w:rPr>
        <w:fldChar w:fldCharType="begin"/>
      </w:r>
      <w:r w:rsidR="001D0E62">
        <w:rPr>
          <w:lang w:eastAsia="zh-CN"/>
        </w:rPr>
        <w:instrText xml:space="preserve"> REF _Ref165293341 \r \h </w:instrText>
      </w:r>
      <w:r w:rsidR="001D0E62">
        <w:rPr>
          <w:lang w:eastAsia="zh-CN"/>
        </w:rPr>
      </w:r>
      <w:r w:rsidR="001D0E62">
        <w:rPr>
          <w:lang w:eastAsia="zh-CN"/>
        </w:rPr>
        <w:fldChar w:fldCharType="separate"/>
      </w:r>
      <w:r w:rsidR="00271C8E">
        <w:rPr>
          <w:lang w:eastAsia="zh-CN"/>
        </w:rPr>
        <w:t>[1]</w:t>
      </w:r>
      <w:r w:rsidR="001D0E62">
        <w:rPr>
          <w:lang w:eastAsia="zh-CN"/>
        </w:rPr>
        <w:fldChar w:fldCharType="end"/>
      </w:r>
      <w:r w:rsidR="001D0E62">
        <w:rPr>
          <w:lang w:eastAsia="zh-CN"/>
        </w:rPr>
        <w:t xml:space="preserve"> </w:t>
      </w:r>
      <w:r w:rsidR="00730665">
        <w:rPr>
          <w:lang w:eastAsia="zh-CN"/>
        </w:rPr>
        <w:t>on</w:t>
      </w:r>
      <w:r w:rsidR="00DA2A80" w:rsidRPr="00DA2A80">
        <w:rPr>
          <w:lang w:eastAsia="zh-CN"/>
        </w:rPr>
        <w:t xml:space="preserve"> </w:t>
      </w:r>
      <w:proofErr w:type="spellStart"/>
      <w:r w:rsidR="00B97732" w:rsidRPr="00B97732">
        <w:rPr>
          <w:lang w:eastAsia="zh-CN"/>
        </w:rPr>
        <w:t>NR_MIMO_evo_DL_UL_demod</w:t>
      </w:r>
      <w:proofErr w:type="spellEnd"/>
      <w:r>
        <w:rPr>
          <w:lang w:eastAsia="zh-CN"/>
        </w:rPr>
        <w:t xml:space="preserve"> was approved. </w:t>
      </w:r>
      <w:r>
        <w:rPr>
          <w:lang w:val="en-US" w:eastAsia="zh-CN"/>
        </w:rPr>
        <w:t xml:space="preserve">In this contribution, we </w:t>
      </w:r>
      <w:r w:rsidR="00B5213A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B5213A">
        <w:rPr>
          <w:lang w:val="en-US" w:eastAsia="zh-CN"/>
        </w:rPr>
        <w:t>simulation results</w:t>
      </w:r>
      <w:r>
        <w:rPr>
          <w:lang w:val="en-US" w:eastAsia="zh-CN"/>
        </w:rPr>
        <w:t xml:space="preserve"> </w:t>
      </w:r>
      <w:r w:rsidR="001F72D2">
        <w:rPr>
          <w:lang w:val="en-US" w:eastAsia="zh-CN"/>
        </w:rPr>
        <w:t>on</w:t>
      </w:r>
      <w:r>
        <w:rPr>
          <w:lang w:val="en-US" w:eastAsia="zh-CN"/>
        </w:rPr>
        <w:t xml:space="preserve"> </w:t>
      </w:r>
      <w:r w:rsidR="00662CA2">
        <w:rPr>
          <w:lang w:val="en-US" w:eastAsia="zh-CN"/>
        </w:rPr>
        <w:t>UE</w:t>
      </w:r>
      <w:r w:rsidR="00EE2EB4" w:rsidRPr="00EE2EB4">
        <w:rPr>
          <w:lang w:val="en-US" w:eastAsia="zh-CN"/>
        </w:rPr>
        <w:t xml:space="preserve"> demodulation requirements for MIMO evolution.</w:t>
      </w:r>
    </w:p>
    <w:p w14:paraId="74D99CF9" w14:textId="77777777" w:rsidR="002819AD" w:rsidRPr="002819AD" w:rsidRDefault="002819AD" w:rsidP="00B85A10">
      <w:pPr>
        <w:pStyle w:val="1"/>
        <w:rPr>
          <w:lang w:val="en-US" w:eastAsia="zh-CN"/>
        </w:rPr>
      </w:pPr>
      <w:r w:rsidRPr="002819AD">
        <w:rPr>
          <w:lang w:val="en-US" w:eastAsia="zh-CN"/>
        </w:rPr>
        <w:t>Simulations</w:t>
      </w:r>
    </w:p>
    <w:p w14:paraId="5B67E74E" w14:textId="77777777" w:rsidR="002819AD" w:rsidRPr="002819AD" w:rsidRDefault="002819AD" w:rsidP="00B85A10">
      <w:pPr>
        <w:pStyle w:val="2"/>
        <w:rPr>
          <w:lang w:val="en-US" w:eastAsia="zh-CN"/>
        </w:rPr>
      </w:pPr>
      <w:r w:rsidRPr="002819AD">
        <w:rPr>
          <w:lang w:val="en-US" w:eastAsia="zh-CN"/>
        </w:rPr>
        <w:t>TypeII Doppler</w:t>
      </w:r>
    </w:p>
    <w:p w14:paraId="3C217613" w14:textId="77BD707C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Here we provide the performance evaluation using Type I Single Panel and typeII-Doppler-r18 codebook as following Table 2.1-1</w:t>
      </w:r>
      <w:r w:rsidR="0096230F">
        <w:rPr>
          <w:lang w:val="en-US" w:eastAsia="zh-CN"/>
        </w:rPr>
        <w:t xml:space="preserve"> and Table 2.1-2</w:t>
      </w:r>
      <w:r w:rsidRPr="002819AD">
        <w:rPr>
          <w:lang w:val="en-US" w:eastAsia="zh-CN"/>
        </w:rPr>
        <w:t>.</w:t>
      </w:r>
    </w:p>
    <w:p w14:paraId="6ABB8F77" w14:textId="736DC5E9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>Table 2.1-1 Performance evaluation for typeII-Doppler-r18</w:t>
      </w:r>
      <w:r>
        <w:rPr>
          <w:rFonts w:ascii="Arial" w:hAnsi="Arial" w:cs="Arial"/>
          <w:b/>
          <w:lang w:val="en-US" w:eastAsia="zh-CN"/>
        </w:rPr>
        <w:t xml:space="preserve"> with FDD 15kHz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1858"/>
        <w:gridCol w:w="1774"/>
      </w:tblGrid>
      <w:tr w:rsidR="002819AD" w:rsidRPr="002819AD" w14:paraId="5A5D11EF" w14:textId="77777777" w:rsidTr="002819A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9E9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EB7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0FF2E4A5" w14:textId="77777777" w:rsidTr="002819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81CBA" w14:textId="77777777" w:rsidR="002819AD" w:rsidRPr="002819AD" w:rsidRDefault="002819AD" w:rsidP="002819AD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2BF80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404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30Hz</w:t>
            </w:r>
          </w:p>
        </w:tc>
      </w:tr>
      <w:tr w:rsidR="002819AD" w:rsidRPr="002819AD" w14:paraId="3F37BECB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D149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27D9" w14:textId="1D1914B3" w:rsidR="002819AD" w:rsidRPr="007A11C0" w:rsidRDefault="007A11C0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A11C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  <w:r w:rsidRPr="007A11C0">
              <w:rPr>
                <w:rFonts w:ascii="Arial" w:eastAsiaTheme="minorEastAsia" w:hAnsi="Arial" w:cs="Arial"/>
                <w:sz w:val="18"/>
                <w:lang w:val="en-US" w:eastAsia="zh-CN"/>
              </w:rPr>
              <w:t>9.41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3B38" w14:textId="1074C05E" w:rsidR="002819AD" w:rsidRPr="007A11C0" w:rsidRDefault="007A11C0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ko-KR"/>
              </w:rPr>
            </w:pPr>
            <w:r w:rsidRPr="007A11C0">
              <w:rPr>
                <w:rFonts w:ascii="Arial" w:hAnsi="Arial" w:cs="Arial"/>
                <w:sz w:val="18"/>
                <w:lang w:val="en-US" w:eastAsia="ko-KR"/>
              </w:rPr>
              <w:t>7.66</w:t>
            </w:r>
          </w:p>
        </w:tc>
      </w:tr>
      <w:tr w:rsidR="002819AD" w:rsidRPr="002819AD" w14:paraId="1991C341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ED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F005" w14:textId="16DDC24E" w:rsidR="002819AD" w:rsidRPr="007A11C0" w:rsidRDefault="007A11C0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A11C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 w:rsidRPr="007A11C0">
              <w:rPr>
                <w:rFonts w:ascii="Arial" w:eastAsiaTheme="minorEastAsia" w:hAnsi="Arial" w:cs="Arial"/>
                <w:sz w:val="18"/>
                <w:lang w:val="en-US" w:eastAsia="zh-CN"/>
              </w:rPr>
              <w:t>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20D7" w14:textId="35B946DE" w:rsidR="002819AD" w:rsidRPr="007A11C0" w:rsidRDefault="007A11C0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7A11C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  <w:r w:rsidRPr="007A11C0">
              <w:rPr>
                <w:rFonts w:ascii="Arial" w:eastAsiaTheme="minorEastAsia" w:hAnsi="Arial" w:cs="Arial"/>
                <w:sz w:val="18"/>
                <w:lang w:val="en-US" w:eastAsia="zh-CN"/>
              </w:rPr>
              <w:t>.92</w:t>
            </w:r>
          </w:p>
        </w:tc>
      </w:tr>
    </w:tbl>
    <w:p w14:paraId="07FC64DD" w14:textId="77777777" w:rsidR="002819AD" w:rsidRPr="002819AD" w:rsidRDefault="002819AD" w:rsidP="002819AD">
      <w:pPr>
        <w:rPr>
          <w:lang w:val="en-US" w:eastAsia="zh-CN"/>
        </w:rPr>
      </w:pPr>
    </w:p>
    <w:p w14:paraId="78B63A5D" w14:textId="7EBAD136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>Table 2.1-</w:t>
      </w:r>
      <w:r w:rsidR="0096230F">
        <w:rPr>
          <w:rFonts w:ascii="Arial" w:hAnsi="Arial" w:cs="Arial"/>
          <w:b/>
          <w:lang w:val="en-US" w:eastAsia="zh-CN"/>
        </w:rPr>
        <w:t>2</w:t>
      </w:r>
      <w:r w:rsidRPr="002819AD">
        <w:rPr>
          <w:rFonts w:ascii="Arial" w:hAnsi="Arial" w:cs="Arial"/>
          <w:b/>
          <w:lang w:val="en-US" w:eastAsia="zh-CN"/>
        </w:rPr>
        <w:t xml:space="preserve"> Performance evaluation for typeII-Doppler-r18 with </w:t>
      </w:r>
      <w:r>
        <w:rPr>
          <w:rFonts w:ascii="Arial" w:hAnsi="Arial" w:cs="Arial"/>
          <w:b/>
          <w:lang w:val="en-US" w:eastAsia="zh-CN"/>
        </w:rPr>
        <w:t>T</w:t>
      </w:r>
      <w:r w:rsidRPr="002819AD">
        <w:rPr>
          <w:rFonts w:ascii="Arial" w:hAnsi="Arial" w:cs="Arial"/>
          <w:b/>
          <w:lang w:val="en-US" w:eastAsia="zh-CN"/>
        </w:rPr>
        <w:t xml:space="preserve">DD </w:t>
      </w:r>
      <w:r>
        <w:rPr>
          <w:rFonts w:ascii="Arial" w:hAnsi="Arial" w:cs="Arial"/>
          <w:b/>
          <w:lang w:val="en-US" w:eastAsia="zh-CN"/>
        </w:rPr>
        <w:t>30kHz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1816"/>
        <w:gridCol w:w="1816"/>
      </w:tblGrid>
      <w:tr w:rsidR="002819AD" w:rsidRPr="002819AD" w14:paraId="652C8561" w14:textId="77777777" w:rsidTr="002819A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734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6A4A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478A61F4" w14:textId="77777777" w:rsidTr="002819A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DA15B" w14:textId="77777777" w:rsidR="002819AD" w:rsidRPr="002819AD" w:rsidRDefault="002819AD" w:rsidP="002819AD">
            <w:pPr>
              <w:spacing w:after="0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EDE8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10Hz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D2E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20Hz</w:t>
            </w:r>
          </w:p>
        </w:tc>
      </w:tr>
      <w:tr w:rsidR="002A191D" w:rsidRPr="002819AD" w14:paraId="0A06DE13" w14:textId="77777777" w:rsidTr="007A11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8733" w14:textId="77777777" w:rsidR="002A191D" w:rsidRPr="002819AD" w:rsidRDefault="002A191D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6AF2" w14:textId="336530D6" w:rsidR="002A191D" w:rsidRPr="007A11C0" w:rsidRDefault="007A11C0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A11C0"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 w:rsidRPr="007A11C0">
              <w:rPr>
                <w:rFonts w:ascii="Arial" w:hAnsi="Arial" w:cs="Arial"/>
                <w:sz w:val="18"/>
                <w:lang w:val="en-US" w:eastAsia="zh-CN"/>
              </w:rPr>
              <w:t>0.33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1A155" w14:textId="0AFEC23D" w:rsidR="002A191D" w:rsidRPr="00F33F2C" w:rsidRDefault="007A11C0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  <w:lang w:val="en-US" w:eastAsia="zh-CN"/>
              </w:rPr>
              <w:t>2.04</w:t>
            </w:r>
          </w:p>
        </w:tc>
      </w:tr>
      <w:tr w:rsidR="002A191D" w:rsidRPr="002819AD" w14:paraId="3FC2EEA2" w14:textId="77777777" w:rsidTr="007A11C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013B8" w14:textId="77777777" w:rsidR="002A191D" w:rsidRPr="002819AD" w:rsidRDefault="002A191D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3555" w14:textId="0006193D" w:rsidR="002A191D" w:rsidRPr="007A11C0" w:rsidRDefault="007A11C0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7A11C0">
              <w:rPr>
                <w:rFonts w:ascii="Arial" w:hAnsi="Arial" w:cs="Arial" w:hint="eastAsia"/>
                <w:sz w:val="18"/>
                <w:lang w:val="en-US" w:eastAsia="zh-CN"/>
              </w:rPr>
              <w:t>3</w:t>
            </w:r>
            <w:r w:rsidRPr="007A11C0">
              <w:rPr>
                <w:rFonts w:ascii="Arial" w:hAnsi="Arial" w:cs="Arial"/>
                <w:sz w:val="18"/>
                <w:lang w:val="en-US" w:eastAsia="zh-CN"/>
              </w:rPr>
              <w:t>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06A0" w14:textId="52B4377D" w:rsidR="002A191D" w:rsidRPr="00FC110F" w:rsidRDefault="007A11C0" w:rsidP="002A19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 w:eastAsia="zh-CN"/>
              </w:rPr>
              <w:t>.26</w:t>
            </w:r>
          </w:p>
        </w:tc>
      </w:tr>
    </w:tbl>
    <w:p w14:paraId="344993C5" w14:textId="77777777" w:rsidR="002819AD" w:rsidRPr="002819AD" w:rsidRDefault="002819AD" w:rsidP="002819AD">
      <w:pPr>
        <w:rPr>
          <w:lang w:val="en-US" w:eastAsia="zh-CN"/>
        </w:rPr>
      </w:pPr>
    </w:p>
    <w:p w14:paraId="05B6BB05" w14:textId="77777777" w:rsidR="002819AD" w:rsidRPr="002819AD" w:rsidRDefault="002819AD" w:rsidP="00B85A10">
      <w:pPr>
        <w:pStyle w:val="2"/>
        <w:rPr>
          <w:lang w:val="en-US" w:eastAsia="zh-CN"/>
        </w:rPr>
      </w:pPr>
      <w:r w:rsidRPr="002819AD">
        <w:rPr>
          <w:lang w:val="en-US" w:eastAsia="zh-CN"/>
        </w:rPr>
        <w:t>TypeII CJT</w:t>
      </w:r>
    </w:p>
    <w:p w14:paraId="4E31691C" w14:textId="77777777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Here we provide the performance evaluation using Type I Single Panel and typeII-CJT-r18 codebook as following Table 2.2-1.</w:t>
      </w:r>
    </w:p>
    <w:p w14:paraId="589A3D26" w14:textId="77777777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>Table 2.2-1 Performance evaluation for typeII-CJT-r18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36"/>
        <w:gridCol w:w="3632"/>
      </w:tblGrid>
      <w:tr w:rsidR="002819AD" w:rsidRPr="002819AD" w14:paraId="03D9DFA1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498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</w:t>
            </w:r>
            <w:r w:rsidRPr="002819AD">
              <w:t xml:space="preserve"> </w:t>
            </w: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D0ED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Gamma @ 90% of maximum throughput</w:t>
            </w:r>
          </w:p>
        </w:tc>
      </w:tr>
      <w:tr w:rsidR="002819AD" w:rsidRPr="002819AD" w14:paraId="2B9C313A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8EC3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939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2.42</w:t>
            </w:r>
          </w:p>
        </w:tc>
      </w:tr>
      <w:tr w:rsidR="002819AD" w:rsidRPr="002819AD" w14:paraId="7F3FF5D5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A011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7562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2.46</w:t>
            </w:r>
          </w:p>
        </w:tc>
      </w:tr>
    </w:tbl>
    <w:p w14:paraId="53C6E649" w14:textId="77777777" w:rsidR="002819AD" w:rsidRPr="002819AD" w:rsidRDefault="002819AD" w:rsidP="002819AD">
      <w:pPr>
        <w:rPr>
          <w:lang w:val="en-US" w:eastAsia="zh-CN"/>
        </w:rPr>
      </w:pPr>
    </w:p>
    <w:p w14:paraId="107D6CBE" w14:textId="77777777" w:rsidR="002819AD" w:rsidRPr="002819AD" w:rsidRDefault="002819AD" w:rsidP="00B85A10">
      <w:pPr>
        <w:pStyle w:val="2"/>
        <w:rPr>
          <w:lang w:val="en-US"/>
        </w:rPr>
      </w:pPr>
      <w:r w:rsidRPr="002819AD">
        <w:rPr>
          <w:lang w:val="en-US"/>
        </w:rPr>
        <w:lastRenderedPageBreak/>
        <w:t>Rel-18 DMRS</w:t>
      </w:r>
    </w:p>
    <w:p w14:paraId="36C16FEB" w14:textId="3E6DB3D5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 xml:space="preserve">Here we provide the simulation results using legacy DMRS ports and the new DMRS ports as Table </w:t>
      </w:r>
      <w:r w:rsidR="00B85A10">
        <w:rPr>
          <w:lang w:val="en-US" w:eastAsia="zh-CN"/>
        </w:rPr>
        <w:t>2</w:t>
      </w:r>
      <w:r w:rsidRPr="002819AD">
        <w:rPr>
          <w:lang w:val="en-US" w:eastAsia="zh-CN"/>
        </w:rPr>
        <w:t>.3-1.</w:t>
      </w:r>
    </w:p>
    <w:p w14:paraId="699B4A2C" w14:textId="2FDEFAFF" w:rsidR="002819AD" w:rsidRPr="002819AD" w:rsidRDefault="002819AD" w:rsidP="002819AD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2819AD">
        <w:rPr>
          <w:rFonts w:ascii="Arial" w:hAnsi="Arial" w:cs="Arial"/>
          <w:b/>
          <w:lang w:val="en-US" w:eastAsia="zh-CN"/>
        </w:rPr>
        <w:t xml:space="preserve">Table </w:t>
      </w:r>
      <w:r w:rsidR="00B85A10">
        <w:rPr>
          <w:rFonts w:ascii="Arial" w:hAnsi="Arial" w:cs="Arial"/>
          <w:b/>
          <w:lang w:val="en-US" w:eastAsia="zh-CN"/>
        </w:rPr>
        <w:t>2</w:t>
      </w:r>
      <w:r w:rsidRPr="002819AD">
        <w:rPr>
          <w:rFonts w:ascii="Arial" w:hAnsi="Arial" w:cs="Arial"/>
          <w:b/>
          <w:lang w:val="en-US" w:eastAsia="zh-CN"/>
        </w:rPr>
        <w:t>.3-1 Simulation results using legacy DMRS ports and the new DMRS ports</w:t>
      </w:r>
    </w:p>
    <w:tbl>
      <w:tblPr>
        <w:tblStyle w:val="120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817"/>
        <w:gridCol w:w="727"/>
        <w:gridCol w:w="657"/>
        <w:gridCol w:w="2136"/>
        <w:gridCol w:w="3352"/>
      </w:tblGrid>
      <w:tr w:rsidR="002819AD" w:rsidRPr="002819AD" w14:paraId="7C1A6E3D" w14:textId="77777777" w:rsidTr="001B095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68B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Duplex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933F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8C0A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Rank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1F4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28C4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2819AD">
              <w:rPr>
                <w:rFonts w:ascii="Arial" w:eastAsia="Times New Roman" w:hAnsi="Arial" w:cs="Arial"/>
                <w:b/>
                <w:sz w:val="18"/>
                <w:lang w:eastAsia="ko-KR"/>
              </w:rPr>
              <w:t>SNR @ 70% of maximum throughput</w:t>
            </w:r>
          </w:p>
        </w:tc>
      </w:tr>
      <w:tr w:rsidR="002819AD" w:rsidRPr="002819AD" w14:paraId="6A3CC0ED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2237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6E6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15kHz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C9F3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4945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9550" w14:textId="715A0029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12.</w:t>
            </w:r>
            <w:r>
              <w:rPr>
                <w:rFonts w:ascii="Arial" w:hAnsi="Arial" w:cs="Arial"/>
                <w:sz w:val="18"/>
                <w:lang w:val="en-US" w:eastAsia="zh-CN"/>
              </w:rPr>
              <w:t>31</w:t>
            </w:r>
          </w:p>
        </w:tc>
      </w:tr>
      <w:tr w:rsidR="002819AD" w:rsidRPr="002819AD" w14:paraId="52A0F0E9" w14:textId="77777777" w:rsidTr="002819A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25B4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58B3E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30kHz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7D14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1A8B" w14:textId="77777777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2819AD">
              <w:rPr>
                <w:rFonts w:ascii="Arial" w:eastAsia="Times New Roman" w:hAnsi="Arial" w:cs="Arial"/>
                <w:sz w:val="18"/>
                <w:lang w:val="en-US" w:eastAsia="ko-KR"/>
              </w:rPr>
              <w:t>4x4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1BC4" w14:textId="3C530958" w:rsidR="002819AD" w:rsidRPr="002819AD" w:rsidRDefault="002819AD" w:rsidP="002819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2819AD">
              <w:rPr>
                <w:rFonts w:ascii="Arial" w:hAnsi="Arial" w:cs="Arial"/>
                <w:sz w:val="18"/>
                <w:lang w:val="en-US" w:eastAsia="zh-CN"/>
              </w:rPr>
              <w:t>12.</w:t>
            </w:r>
            <w:r>
              <w:rPr>
                <w:rFonts w:ascii="Arial" w:hAnsi="Arial" w:cs="Arial"/>
                <w:sz w:val="18"/>
                <w:lang w:val="en-US" w:eastAsia="zh-CN"/>
              </w:rPr>
              <w:t>53</w:t>
            </w:r>
          </w:p>
        </w:tc>
      </w:tr>
    </w:tbl>
    <w:p w14:paraId="0346FD7B" w14:textId="77777777" w:rsidR="002819AD" w:rsidRPr="002819AD" w:rsidRDefault="002819AD" w:rsidP="002819AD"/>
    <w:p w14:paraId="508FB11D" w14:textId="77777777" w:rsidR="002819AD" w:rsidRPr="002819AD" w:rsidRDefault="002819AD" w:rsidP="00B85A10">
      <w:pPr>
        <w:pStyle w:val="1"/>
        <w:rPr>
          <w:lang w:val="en-US" w:eastAsia="zh-CN"/>
        </w:rPr>
      </w:pPr>
      <w:r w:rsidRPr="002819AD">
        <w:rPr>
          <w:lang w:val="en-US" w:eastAsia="zh-CN"/>
        </w:rPr>
        <w:t>Conclusions</w:t>
      </w:r>
    </w:p>
    <w:p w14:paraId="338A915C" w14:textId="39A742CE" w:rsidR="002819AD" w:rsidRPr="002819AD" w:rsidRDefault="002819AD" w:rsidP="002819AD">
      <w:pPr>
        <w:rPr>
          <w:lang w:val="en-US" w:eastAsia="zh-CN"/>
        </w:rPr>
      </w:pPr>
      <w:r w:rsidRPr="002819AD">
        <w:rPr>
          <w:lang w:val="en-US" w:eastAsia="zh-CN"/>
        </w:rPr>
        <w:t>In this contribution, we provide our updated simulation results on UE demodulation requirements for MIMO evolution.</w:t>
      </w:r>
    </w:p>
    <w:p w14:paraId="78BBDCB1" w14:textId="77777777"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5A0E799F" w14:textId="4339EEE6" w:rsidR="0019273B" w:rsidRDefault="00AF14CC">
      <w:pPr>
        <w:pStyle w:val="Reference"/>
        <w:ind w:left="400" w:hanging="400"/>
        <w:rPr>
          <w:lang w:val="en-US" w:eastAsia="zh-CN"/>
        </w:rPr>
      </w:pPr>
      <w:bookmarkStart w:id="1" w:name="_Ref165293341"/>
      <w:r w:rsidRPr="00AF14CC">
        <w:rPr>
          <w:lang w:val="en-US" w:eastAsia="zh-CN"/>
        </w:rPr>
        <w:t>R4-</w:t>
      </w:r>
      <w:bookmarkEnd w:id="1"/>
      <w:r w:rsidR="003D382B" w:rsidRPr="003D382B">
        <w:rPr>
          <w:lang w:val="en-US" w:eastAsia="zh-CN"/>
        </w:rPr>
        <w:t>2406111, WF on [110bis][328] NR_MIMO_evo_DL_UL_demod, RAN4#110b, Samsung</w:t>
      </w:r>
    </w:p>
    <w:p w14:paraId="785CA465" w14:textId="77777777"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BC3DEA" w14:textId="77777777" w:rsidR="00D9791F" w:rsidRDefault="00D9791F">
      <w:pPr>
        <w:spacing w:after="0"/>
      </w:pPr>
      <w:r>
        <w:separator/>
      </w:r>
    </w:p>
  </w:endnote>
  <w:endnote w:type="continuationSeparator" w:id="0">
    <w:p w14:paraId="535FE66D" w14:textId="77777777" w:rsidR="00D9791F" w:rsidRDefault="00D979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6EBE37" w14:textId="77777777" w:rsidR="00D9791F" w:rsidRDefault="00D9791F">
      <w:pPr>
        <w:spacing w:after="0"/>
      </w:pPr>
      <w:r>
        <w:separator/>
      </w:r>
    </w:p>
  </w:footnote>
  <w:footnote w:type="continuationSeparator" w:id="0">
    <w:p w14:paraId="76D98993" w14:textId="77777777" w:rsidR="00D9791F" w:rsidRDefault="00D979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5130A"/>
    <w:multiLevelType w:val="hybridMultilevel"/>
    <w:tmpl w:val="5C127822"/>
    <w:lvl w:ilvl="0" w:tplc="3372082A">
      <w:start w:val="3"/>
      <w:numFmt w:val="bullet"/>
      <w:lvlText w:val="-"/>
      <w:lvlJc w:val="left"/>
      <w:pPr>
        <w:ind w:left="2076" w:hanging="420"/>
      </w:pPr>
      <w:rPr>
        <w:rFonts w:ascii="Times New Roman" w:eastAsia="宋体" w:hAnsi="Times New Roman" w:cs="Times New Roman" w:hint="default"/>
      </w:rPr>
    </w:lvl>
    <w:lvl w:ilvl="1" w:tplc="4EF8EB1E">
      <w:numFmt w:val="bullet"/>
      <w:lvlText w:val="•"/>
      <w:lvlJc w:val="left"/>
      <w:pPr>
        <w:ind w:left="2436" w:hanging="36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264ED"/>
    <w:multiLevelType w:val="hybridMultilevel"/>
    <w:tmpl w:val="669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163D5"/>
    <w:multiLevelType w:val="hybridMultilevel"/>
    <w:tmpl w:val="4C363B38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D6CF8E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  <w:lang w:val="en-GB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40615CD"/>
    <w:multiLevelType w:val="hybridMultilevel"/>
    <w:tmpl w:val="1EC83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5276019C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3277C1"/>
    <w:multiLevelType w:val="hybridMultilevel"/>
    <w:tmpl w:val="D082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2" w15:restartNumberingAfterBreak="0">
    <w:nsid w:val="56653433"/>
    <w:multiLevelType w:val="hybridMultilevel"/>
    <w:tmpl w:val="A510C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336CF8"/>
    <w:multiLevelType w:val="hybridMultilevel"/>
    <w:tmpl w:val="6C64D3D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535E8"/>
    <w:multiLevelType w:val="hybridMultilevel"/>
    <w:tmpl w:val="5A8C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8" w15:restartNumberingAfterBreak="0">
    <w:nsid w:val="6F2245AF"/>
    <w:multiLevelType w:val="hybridMultilevel"/>
    <w:tmpl w:val="0C64D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7C46280"/>
    <w:multiLevelType w:val="hybridMultilevel"/>
    <w:tmpl w:val="15E07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A10057"/>
    <w:multiLevelType w:val="hybridMultilevel"/>
    <w:tmpl w:val="535A0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8"/>
  </w:num>
  <w:num w:numId="5">
    <w:abstractNumId w:val="22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3"/>
  </w:num>
  <w:num w:numId="9">
    <w:abstractNumId w:val="0"/>
  </w:num>
  <w:num w:numId="10">
    <w:abstractNumId w:val="11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1"/>
  </w:num>
  <w:num w:numId="28">
    <w:abstractNumId w:val="5"/>
  </w:num>
  <w:num w:numId="29">
    <w:abstractNumId w:val="4"/>
  </w:num>
  <w:num w:numId="30">
    <w:abstractNumId w:val="16"/>
  </w:num>
  <w:num w:numId="31">
    <w:abstractNumId w:val="6"/>
  </w:num>
  <w:num w:numId="32">
    <w:abstractNumId w:val="20"/>
  </w:num>
  <w:num w:numId="33">
    <w:abstractNumId w:val="12"/>
  </w:num>
  <w:num w:numId="34">
    <w:abstractNumId w:val="18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04609"/>
    <w:rsid w:val="0001195C"/>
    <w:rsid w:val="00011C79"/>
    <w:rsid w:val="0001581F"/>
    <w:rsid w:val="00016921"/>
    <w:rsid w:val="00016BE1"/>
    <w:rsid w:val="0002379D"/>
    <w:rsid w:val="00023A49"/>
    <w:rsid w:val="00023E26"/>
    <w:rsid w:val="00024479"/>
    <w:rsid w:val="00026546"/>
    <w:rsid w:val="0003030E"/>
    <w:rsid w:val="0003042D"/>
    <w:rsid w:val="000306CB"/>
    <w:rsid w:val="00034394"/>
    <w:rsid w:val="0004362D"/>
    <w:rsid w:val="00043C45"/>
    <w:rsid w:val="0005442F"/>
    <w:rsid w:val="0007130B"/>
    <w:rsid w:val="00084253"/>
    <w:rsid w:val="000845DE"/>
    <w:rsid w:val="000847E1"/>
    <w:rsid w:val="00085BEB"/>
    <w:rsid w:val="00086031"/>
    <w:rsid w:val="00086A1D"/>
    <w:rsid w:val="000915E7"/>
    <w:rsid w:val="0009621F"/>
    <w:rsid w:val="00097FF8"/>
    <w:rsid w:val="000A01C3"/>
    <w:rsid w:val="000A277A"/>
    <w:rsid w:val="000A4806"/>
    <w:rsid w:val="000A56DE"/>
    <w:rsid w:val="000A5856"/>
    <w:rsid w:val="000A6595"/>
    <w:rsid w:val="000A7DA1"/>
    <w:rsid w:val="000B145F"/>
    <w:rsid w:val="000B26AC"/>
    <w:rsid w:val="000C0693"/>
    <w:rsid w:val="000C0D69"/>
    <w:rsid w:val="000C1D73"/>
    <w:rsid w:val="000C3740"/>
    <w:rsid w:val="000C68F4"/>
    <w:rsid w:val="000C7B35"/>
    <w:rsid w:val="000D345A"/>
    <w:rsid w:val="000E256D"/>
    <w:rsid w:val="000F0B45"/>
    <w:rsid w:val="000F20DF"/>
    <w:rsid w:val="000F6E78"/>
    <w:rsid w:val="00106916"/>
    <w:rsid w:val="00106E4B"/>
    <w:rsid w:val="001108F8"/>
    <w:rsid w:val="001175B5"/>
    <w:rsid w:val="00117960"/>
    <w:rsid w:val="00121693"/>
    <w:rsid w:val="00121D93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87F1B"/>
    <w:rsid w:val="001904C8"/>
    <w:rsid w:val="0019273B"/>
    <w:rsid w:val="00194965"/>
    <w:rsid w:val="00196586"/>
    <w:rsid w:val="00196D54"/>
    <w:rsid w:val="001A1FB2"/>
    <w:rsid w:val="001A63F6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0E62"/>
    <w:rsid w:val="001D54C7"/>
    <w:rsid w:val="001D73BC"/>
    <w:rsid w:val="001E3115"/>
    <w:rsid w:val="001F0B11"/>
    <w:rsid w:val="001F5685"/>
    <w:rsid w:val="001F72D2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25C0"/>
    <w:rsid w:val="002232CE"/>
    <w:rsid w:val="00223345"/>
    <w:rsid w:val="002267BB"/>
    <w:rsid w:val="002275C0"/>
    <w:rsid w:val="0023074B"/>
    <w:rsid w:val="002358F1"/>
    <w:rsid w:val="00240A1A"/>
    <w:rsid w:val="00240F9B"/>
    <w:rsid w:val="002438D0"/>
    <w:rsid w:val="00244F93"/>
    <w:rsid w:val="00245B82"/>
    <w:rsid w:val="0024748B"/>
    <w:rsid w:val="00247998"/>
    <w:rsid w:val="002517E4"/>
    <w:rsid w:val="0025198E"/>
    <w:rsid w:val="0025362D"/>
    <w:rsid w:val="00254E94"/>
    <w:rsid w:val="00256403"/>
    <w:rsid w:val="00260CDB"/>
    <w:rsid w:val="0026337D"/>
    <w:rsid w:val="00264A2C"/>
    <w:rsid w:val="00266441"/>
    <w:rsid w:val="0026679C"/>
    <w:rsid w:val="00271C8E"/>
    <w:rsid w:val="00274204"/>
    <w:rsid w:val="0027571A"/>
    <w:rsid w:val="0028155C"/>
    <w:rsid w:val="002819AD"/>
    <w:rsid w:val="002928C5"/>
    <w:rsid w:val="00293E48"/>
    <w:rsid w:val="00294D00"/>
    <w:rsid w:val="002A00F4"/>
    <w:rsid w:val="002A191D"/>
    <w:rsid w:val="002A1B72"/>
    <w:rsid w:val="002A5BFE"/>
    <w:rsid w:val="002B666A"/>
    <w:rsid w:val="002C09E5"/>
    <w:rsid w:val="002C7212"/>
    <w:rsid w:val="002D043F"/>
    <w:rsid w:val="002D17FD"/>
    <w:rsid w:val="002D7CE2"/>
    <w:rsid w:val="002E2F7D"/>
    <w:rsid w:val="002E3DD5"/>
    <w:rsid w:val="002E4603"/>
    <w:rsid w:val="002F2196"/>
    <w:rsid w:val="002F4BA9"/>
    <w:rsid w:val="002F6122"/>
    <w:rsid w:val="002F711A"/>
    <w:rsid w:val="0030044D"/>
    <w:rsid w:val="003011DA"/>
    <w:rsid w:val="00312EDF"/>
    <w:rsid w:val="00314027"/>
    <w:rsid w:val="003208DE"/>
    <w:rsid w:val="00322769"/>
    <w:rsid w:val="00326724"/>
    <w:rsid w:val="00327B16"/>
    <w:rsid w:val="00332A2F"/>
    <w:rsid w:val="00342D38"/>
    <w:rsid w:val="00343BBE"/>
    <w:rsid w:val="00346C56"/>
    <w:rsid w:val="003471F5"/>
    <w:rsid w:val="00351761"/>
    <w:rsid w:val="00352F8B"/>
    <w:rsid w:val="00356BEF"/>
    <w:rsid w:val="00356D0D"/>
    <w:rsid w:val="00360633"/>
    <w:rsid w:val="00360E5F"/>
    <w:rsid w:val="00362E89"/>
    <w:rsid w:val="003630C0"/>
    <w:rsid w:val="00366E98"/>
    <w:rsid w:val="00370C33"/>
    <w:rsid w:val="0037324C"/>
    <w:rsid w:val="00373789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348C"/>
    <w:rsid w:val="00394F1A"/>
    <w:rsid w:val="003955D1"/>
    <w:rsid w:val="00395B59"/>
    <w:rsid w:val="00396C7C"/>
    <w:rsid w:val="003A518C"/>
    <w:rsid w:val="003B1587"/>
    <w:rsid w:val="003C2692"/>
    <w:rsid w:val="003C5DE9"/>
    <w:rsid w:val="003D14C8"/>
    <w:rsid w:val="003D1B6E"/>
    <w:rsid w:val="003D23F1"/>
    <w:rsid w:val="003D382B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17E"/>
    <w:rsid w:val="00412532"/>
    <w:rsid w:val="00412A1E"/>
    <w:rsid w:val="00412CFF"/>
    <w:rsid w:val="00416BDF"/>
    <w:rsid w:val="00420BF7"/>
    <w:rsid w:val="00430809"/>
    <w:rsid w:val="004308FF"/>
    <w:rsid w:val="0043491A"/>
    <w:rsid w:val="0043502C"/>
    <w:rsid w:val="004353D8"/>
    <w:rsid w:val="00435829"/>
    <w:rsid w:val="004427FB"/>
    <w:rsid w:val="00447876"/>
    <w:rsid w:val="00452050"/>
    <w:rsid w:val="0045261D"/>
    <w:rsid w:val="00452A90"/>
    <w:rsid w:val="004573C7"/>
    <w:rsid w:val="004575B7"/>
    <w:rsid w:val="00464F9E"/>
    <w:rsid w:val="00474519"/>
    <w:rsid w:val="004750C1"/>
    <w:rsid w:val="00475203"/>
    <w:rsid w:val="0048020F"/>
    <w:rsid w:val="00481B5B"/>
    <w:rsid w:val="004842BC"/>
    <w:rsid w:val="00494AE6"/>
    <w:rsid w:val="004B0938"/>
    <w:rsid w:val="004B18B9"/>
    <w:rsid w:val="004B25B2"/>
    <w:rsid w:val="004B3CAA"/>
    <w:rsid w:val="004B760A"/>
    <w:rsid w:val="004C0849"/>
    <w:rsid w:val="004C3143"/>
    <w:rsid w:val="004C3767"/>
    <w:rsid w:val="004C515A"/>
    <w:rsid w:val="004C5592"/>
    <w:rsid w:val="004C607D"/>
    <w:rsid w:val="004C739A"/>
    <w:rsid w:val="004C7861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3F5C"/>
    <w:rsid w:val="00516C2C"/>
    <w:rsid w:val="00517C7B"/>
    <w:rsid w:val="00520D28"/>
    <w:rsid w:val="00523DB3"/>
    <w:rsid w:val="00525EDA"/>
    <w:rsid w:val="0052662F"/>
    <w:rsid w:val="005303A3"/>
    <w:rsid w:val="00532969"/>
    <w:rsid w:val="00540D9C"/>
    <w:rsid w:val="00542B8D"/>
    <w:rsid w:val="00547142"/>
    <w:rsid w:val="00550FA9"/>
    <w:rsid w:val="005520EE"/>
    <w:rsid w:val="00553722"/>
    <w:rsid w:val="00553E20"/>
    <w:rsid w:val="00560F1D"/>
    <w:rsid w:val="00561B54"/>
    <w:rsid w:val="00570C27"/>
    <w:rsid w:val="00571B1A"/>
    <w:rsid w:val="00575DF2"/>
    <w:rsid w:val="00576D52"/>
    <w:rsid w:val="00577917"/>
    <w:rsid w:val="00583DF4"/>
    <w:rsid w:val="00590592"/>
    <w:rsid w:val="005930B2"/>
    <w:rsid w:val="0059578D"/>
    <w:rsid w:val="005A4220"/>
    <w:rsid w:val="005B1A8C"/>
    <w:rsid w:val="005B337B"/>
    <w:rsid w:val="005B3B3E"/>
    <w:rsid w:val="005B3DB4"/>
    <w:rsid w:val="005B7138"/>
    <w:rsid w:val="005C3579"/>
    <w:rsid w:val="005C42D4"/>
    <w:rsid w:val="005C55D4"/>
    <w:rsid w:val="005D0C23"/>
    <w:rsid w:val="005D7B80"/>
    <w:rsid w:val="005D7F6A"/>
    <w:rsid w:val="005E03BA"/>
    <w:rsid w:val="005E0EAC"/>
    <w:rsid w:val="005E3A6B"/>
    <w:rsid w:val="005E6131"/>
    <w:rsid w:val="005F0B48"/>
    <w:rsid w:val="005F2480"/>
    <w:rsid w:val="005F3786"/>
    <w:rsid w:val="005F6B12"/>
    <w:rsid w:val="005F6B8B"/>
    <w:rsid w:val="005F72F9"/>
    <w:rsid w:val="00602321"/>
    <w:rsid w:val="00611FE1"/>
    <w:rsid w:val="00616955"/>
    <w:rsid w:val="00624A59"/>
    <w:rsid w:val="00626C53"/>
    <w:rsid w:val="0063401D"/>
    <w:rsid w:val="0063536C"/>
    <w:rsid w:val="00636800"/>
    <w:rsid w:val="00637807"/>
    <w:rsid w:val="0065003B"/>
    <w:rsid w:val="00650955"/>
    <w:rsid w:val="006529DC"/>
    <w:rsid w:val="006551CC"/>
    <w:rsid w:val="0066174F"/>
    <w:rsid w:val="00662CA2"/>
    <w:rsid w:val="00663715"/>
    <w:rsid w:val="006654A8"/>
    <w:rsid w:val="006660C7"/>
    <w:rsid w:val="00667798"/>
    <w:rsid w:val="00675D85"/>
    <w:rsid w:val="0068034F"/>
    <w:rsid w:val="0068409E"/>
    <w:rsid w:val="00684BFD"/>
    <w:rsid w:val="006868DB"/>
    <w:rsid w:val="006948DF"/>
    <w:rsid w:val="006955AD"/>
    <w:rsid w:val="006A295B"/>
    <w:rsid w:val="006A5B6F"/>
    <w:rsid w:val="006A6EA3"/>
    <w:rsid w:val="006B12C7"/>
    <w:rsid w:val="006B3B45"/>
    <w:rsid w:val="006B64A3"/>
    <w:rsid w:val="006B7BB4"/>
    <w:rsid w:val="006C332F"/>
    <w:rsid w:val="006C7B9D"/>
    <w:rsid w:val="006E02C8"/>
    <w:rsid w:val="006E2A89"/>
    <w:rsid w:val="006F3F95"/>
    <w:rsid w:val="006F663F"/>
    <w:rsid w:val="006F683B"/>
    <w:rsid w:val="00703C35"/>
    <w:rsid w:val="007054F0"/>
    <w:rsid w:val="00710B70"/>
    <w:rsid w:val="00710F64"/>
    <w:rsid w:val="00714285"/>
    <w:rsid w:val="00714D85"/>
    <w:rsid w:val="00716D1B"/>
    <w:rsid w:val="0072378A"/>
    <w:rsid w:val="00723859"/>
    <w:rsid w:val="00724F2D"/>
    <w:rsid w:val="007258E7"/>
    <w:rsid w:val="00730665"/>
    <w:rsid w:val="00733272"/>
    <w:rsid w:val="0073386D"/>
    <w:rsid w:val="0073606A"/>
    <w:rsid w:val="0073685B"/>
    <w:rsid w:val="00744FBF"/>
    <w:rsid w:val="0074654E"/>
    <w:rsid w:val="00750013"/>
    <w:rsid w:val="007509B2"/>
    <w:rsid w:val="00750DC1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48FA"/>
    <w:rsid w:val="00786759"/>
    <w:rsid w:val="00791361"/>
    <w:rsid w:val="007970AF"/>
    <w:rsid w:val="00797441"/>
    <w:rsid w:val="007A11C0"/>
    <w:rsid w:val="007B1B71"/>
    <w:rsid w:val="007B3E8C"/>
    <w:rsid w:val="007B61F6"/>
    <w:rsid w:val="007B6B00"/>
    <w:rsid w:val="007C404F"/>
    <w:rsid w:val="007C4349"/>
    <w:rsid w:val="007C7285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47C6"/>
    <w:rsid w:val="007E5D5F"/>
    <w:rsid w:val="007E6E59"/>
    <w:rsid w:val="007E7702"/>
    <w:rsid w:val="007E7815"/>
    <w:rsid w:val="007F0770"/>
    <w:rsid w:val="007F142E"/>
    <w:rsid w:val="007F3368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5F66"/>
    <w:rsid w:val="008261B6"/>
    <w:rsid w:val="00830D4B"/>
    <w:rsid w:val="0083350B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139F"/>
    <w:rsid w:val="00852AE7"/>
    <w:rsid w:val="008543E7"/>
    <w:rsid w:val="00856049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2E05"/>
    <w:rsid w:val="00893FCF"/>
    <w:rsid w:val="00894977"/>
    <w:rsid w:val="00894F29"/>
    <w:rsid w:val="0089645F"/>
    <w:rsid w:val="008A3793"/>
    <w:rsid w:val="008A732B"/>
    <w:rsid w:val="008A7439"/>
    <w:rsid w:val="008A7CBE"/>
    <w:rsid w:val="008B10AF"/>
    <w:rsid w:val="008B19A5"/>
    <w:rsid w:val="008B362A"/>
    <w:rsid w:val="008C12AA"/>
    <w:rsid w:val="008C2707"/>
    <w:rsid w:val="008C70FA"/>
    <w:rsid w:val="008D2D66"/>
    <w:rsid w:val="008D60D0"/>
    <w:rsid w:val="008D6925"/>
    <w:rsid w:val="008E0C69"/>
    <w:rsid w:val="008E2E9E"/>
    <w:rsid w:val="008E5255"/>
    <w:rsid w:val="008E670F"/>
    <w:rsid w:val="008F2E7C"/>
    <w:rsid w:val="008F3AFE"/>
    <w:rsid w:val="00902B8D"/>
    <w:rsid w:val="00903F6A"/>
    <w:rsid w:val="00905797"/>
    <w:rsid w:val="00910DCD"/>
    <w:rsid w:val="00915630"/>
    <w:rsid w:val="009163A1"/>
    <w:rsid w:val="00916F74"/>
    <w:rsid w:val="00921272"/>
    <w:rsid w:val="009215CE"/>
    <w:rsid w:val="00921854"/>
    <w:rsid w:val="00922714"/>
    <w:rsid w:val="00926F4F"/>
    <w:rsid w:val="00930C70"/>
    <w:rsid w:val="00934076"/>
    <w:rsid w:val="009342E2"/>
    <w:rsid w:val="00934FF1"/>
    <w:rsid w:val="00943A58"/>
    <w:rsid w:val="009466A7"/>
    <w:rsid w:val="009521C3"/>
    <w:rsid w:val="00953B09"/>
    <w:rsid w:val="0095517A"/>
    <w:rsid w:val="00955313"/>
    <w:rsid w:val="009557F1"/>
    <w:rsid w:val="00960FE6"/>
    <w:rsid w:val="009614E1"/>
    <w:rsid w:val="0096230F"/>
    <w:rsid w:val="00976A54"/>
    <w:rsid w:val="00977865"/>
    <w:rsid w:val="00980BFA"/>
    <w:rsid w:val="00981E4A"/>
    <w:rsid w:val="00983F24"/>
    <w:rsid w:val="009841EA"/>
    <w:rsid w:val="00984EDF"/>
    <w:rsid w:val="00986589"/>
    <w:rsid w:val="00992043"/>
    <w:rsid w:val="0099790B"/>
    <w:rsid w:val="00997DEB"/>
    <w:rsid w:val="009A0F65"/>
    <w:rsid w:val="009A2949"/>
    <w:rsid w:val="009A298E"/>
    <w:rsid w:val="009A6B60"/>
    <w:rsid w:val="009B3709"/>
    <w:rsid w:val="009B553C"/>
    <w:rsid w:val="009B703A"/>
    <w:rsid w:val="009C0784"/>
    <w:rsid w:val="009C0B96"/>
    <w:rsid w:val="009C17B0"/>
    <w:rsid w:val="009C1CE9"/>
    <w:rsid w:val="009C2E19"/>
    <w:rsid w:val="009D1975"/>
    <w:rsid w:val="009D568F"/>
    <w:rsid w:val="009D78C8"/>
    <w:rsid w:val="009D7E94"/>
    <w:rsid w:val="009E13C8"/>
    <w:rsid w:val="009E16B6"/>
    <w:rsid w:val="009E4EFB"/>
    <w:rsid w:val="009E724D"/>
    <w:rsid w:val="00A00057"/>
    <w:rsid w:val="00A003EB"/>
    <w:rsid w:val="00A00C53"/>
    <w:rsid w:val="00A00CDD"/>
    <w:rsid w:val="00A0100C"/>
    <w:rsid w:val="00A02C72"/>
    <w:rsid w:val="00A04A52"/>
    <w:rsid w:val="00A05546"/>
    <w:rsid w:val="00A1234D"/>
    <w:rsid w:val="00A123A9"/>
    <w:rsid w:val="00A217B8"/>
    <w:rsid w:val="00A22FCF"/>
    <w:rsid w:val="00A3282A"/>
    <w:rsid w:val="00A350F5"/>
    <w:rsid w:val="00A3536B"/>
    <w:rsid w:val="00A433A8"/>
    <w:rsid w:val="00A43A4C"/>
    <w:rsid w:val="00A4708B"/>
    <w:rsid w:val="00A5625F"/>
    <w:rsid w:val="00A569EF"/>
    <w:rsid w:val="00A603D1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6BB0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64E4"/>
    <w:rsid w:val="00AE7E24"/>
    <w:rsid w:val="00AF14CC"/>
    <w:rsid w:val="00AF5146"/>
    <w:rsid w:val="00AF7A6A"/>
    <w:rsid w:val="00B04490"/>
    <w:rsid w:val="00B12188"/>
    <w:rsid w:val="00B14C8B"/>
    <w:rsid w:val="00B22B87"/>
    <w:rsid w:val="00B239CC"/>
    <w:rsid w:val="00B26119"/>
    <w:rsid w:val="00B26E8F"/>
    <w:rsid w:val="00B30C97"/>
    <w:rsid w:val="00B3776A"/>
    <w:rsid w:val="00B42FB7"/>
    <w:rsid w:val="00B45683"/>
    <w:rsid w:val="00B500B1"/>
    <w:rsid w:val="00B505EB"/>
    <w:rsid w:val="00B50C81"/>
    <w:rsid w:val="00B5207A"/>
    <w:rsid w:val="00B5213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84842"/>
    <w:rsid w:val="00B85A10"/>
    <w:rsid w:val="00B9176E"/>
    <w:rsid w:val="00B93693"/>
    <w:rsid w:val="00B9392A"/>
    <w:rsid w:val="00B97732"/>
    <w:rsid w:val="00BA0D01"/>
    <w:rsid w:val="00BA204D"/>
    <w:rsid w:val="00BA7304"/>
    <w:rsid w:val="00BB01D9"/>
    <w:rsid w:val="00BB22D0"/>
    <w:rsid w:val="00BB4906"/>
    <w:rsid w:val="00BB70B6"/>
    <w:rsid w:val="00BC014F"/>
    <w:rsid w:val="00BC180C"/>
    <w:rsid w:val="00BC2EEA"/>
    <w:rsid w:val="00BC4DE3"/>
    <w:rsid w:val="00BD0EAE"/>
    <w:rsid w:val="00BD24B1"/>
    <w:rsid w:val="00BD27C8"/>
    <w:rsid w:val="00BD34D5"/>
    <w:rsid w:val="00BD37CB"/>
    <w:rsid w:val="00BD4737"/>
    <w:rsid w:val="00BD6536"/>
    <w:rsid w:val="00BD6A04"/>
    <w:rsid w:val="00BE1C7B"/>
    <w:rsid w:val="00BE30EC"/>
    <w:rsid w:val="00BE7244"/>
    <w:rsid w:val="00BE75FF"/>
    <w:rsid w:val="00BF4A7D"/>
    <w:rsid w:val="00BF7CF1"/>
    <w:rsid w:val="00C006CD"/>
    <w:rsid w:val="00C04BF7"/>
    <w:rsid w:val="00C06889"/>
    <w:rsid w:val="00C10317"/>
    <w:rsid w:val="00C104E2"/>
    <w:rsid w:val="00C359BC"/>
    <w:rsid w:val="00C40747"/>
    <w:rsid w:val="00C41179"/>
    <w:rsid w:val="00C4297C"/>
    <w:rsid w:val="00C43A6E"/>
    <w:rsid w:val="00C44D88"/>
    <w:rsid w:val="00C51A05"/>
    <w:rsid w:val="00C51D3D"/>
    <w:rsid w:val="00C55A77"/>
    <w:rsid w:val="00C57746"/>
    <w:rsid w:val="00C663FA"/>
    <w:rsid w:val="00C66AB8"/>
    <w:rsid w:val="00C71D5F"/>
    <w:rsid w:val="00C75E49"/>
    <w:rsid w:val="00C76055"/>
    <w:rsid w:val="00C92D73"/>
    <w:rsid w:val="00C94719"/>
    <w:rsid w:val="00C94837"/>
    <w:rsid w:val="00C9778E"/>
    <w:rsid w:val="00CA00E0"/>
    <w:rsid w:val="00CA08C6"/>
    <w:rsid w:val="00CA12E9"/>
    <w:rsid w:val="00CA282A"/>
    <w:rsid w:val="00CA38D5"/>
    <w:rsid w:val="00CA55EB"/>
    <w:rsid w:val="00CA6BEB"/>
    <w:rsid w:val="00CB1A33"/>
    <w:rsid w:val="00CB2CCF"/>
    <w:rsid w:val="00CB3A95"/>
    <w:rsid w:val="00CB4AD4"/>
    <w:rsid w:val="00CB4E1F"/>
    <w:rsid w:val="00CB5BC2"/>
    <w:rsid w:val="00CB62E3"/>
    <w:rsid w:val="00CC519B"/>
    <w:rsid w:val="00CD112D"/>
    <w:rsid w:val="00CD2D65"/>
    <w:rsid w:val="00CD38EA"/>
    <w:rsid w:val="00CD7A7A"/>
    <w:rsid w:val="00CE0EA4"/>
    <w:rsid w:val="00CE1C90"/>
    <w:rsid w:val="00CE2DD4"/>
    <w:rsid w:val="00CE43F5"/>
    <w:rsid w:val="00CE5127"/>
    <w:rsid w:val="00CF17A5"/>
    <w:rsid w:val="00CF3359"/>
    <w:rsid w:val="00CF4E89"/>
    <w:rsid w:val="00CF77FF"/>
    <w:rsid w:val="00D02873"/>
    <w:rsid w:val="00D034B7"/>
    <w:rsid w:val="00D047C2"/>
    <w:rsid w:val="00D13468"/>
    <w:rsid w:val="00D134A8"/>
    <w:rsid w:val="00D13527"/>
    <w:rsid w:val="00D141B0"/>
    <w:rsid w:val="00D14BDA"/>
    <w:rsid w:val="00D14F0F"/>
    <w:rsid w:val="00D15D5B"/>
    <w:rsid w:val="00D2446B"/>
    <w:rsid w:val="00D335E0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66274"/>
    <w:rsid w:val="00D66423"/>
    <w:rsid w:val="00D67530"/>
    <w:rsid w:val="00D764F8"/>
    <w:rsid w:val="00D76BB7"/>
    <w:rsid w:val="00D77231"/>
    <w:rsid w:val="00D80CCA"/>
    <w:rsid w:val="00D81490"/>
    <w:rsid w:val="00D8261A"/>
    <w:rsid w:val="00D82A0F"/>
    <w:rsid w:val="00D82DF7"/>
    <w:rsid w:val="00D854C1"/>
    <w:rsid w:val="00D87106"/>
    <w:rsid w:val="00D90964"/>
    <w:rsid w:val="00D92189"/>
    <w:rsid w:val="00D9564D"/>
    <w:rsid w:val="00D96A56"/>
    <w:rsid w:val="00D9791F"/>
    <w:rsid w:val="00DA0A73"/>
    <w:rsid w:val="00DA1D78"/>
    <w:rsid w:val="00DA25CB"/>
    <w:rsid w:val="00DA2A80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4A18"/>
    <w:rsid w:val="00DE7D7A"/>
    <w:rsid w:val="00DF2FBF"/>
    <w:rsid w:val="00E00C83"/>
    <w:rsid w:val="00E014FB"/>
    <w:rsid w:val="00E05556"/>
    <w:rsid w:val="00E07731"/>
    <w:rsid w:val="00E1163F"/>
    <w:rsid w:val="00E14775"/>
    <w:rsid w:val="00E20CB9"/>
    <w:rsid w:val="00E23903"/>
    <w:rsid w:val="00E25220"/>
    <w:rsid w:val="00E35F60"/>
    <w:rsid w:val="00E375A2"/>
    <w:rsid w:val="00E37F22"/>
    <w:rsid w:val="00E46DE6"/>
    <w:rsid w:val="00E504C1"/>
    <w:rsid w:val="00E52409"/>
    <w:rsid w:val="00E524A7"/>
    <w:rsid w:val="00E525E6"/>
    <w:rsid w:val="00E54304"/>
    <w:rsid w:val="00E57A0C"/>
    <w:rsid w:val="00E6511D"/>
    <w:rsid w:val="00E65CE8"/>
    <w:rsid w:val="00E67299"/>
    <w:rsid w:val="00E6792E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3AAF"/>
    <w:rsid w:val="00EA605B"/>
    <w:rsid w:val="00EB4124"/>
    <w:rsid w:val="00EB4EB1"/>
    <w:rsid w:val="00EB5043"/>
    <w:rsid w:val="00EB72E6"/>
    <w:rsid w:val="00EC0202"/>
    <w:rsid w:val="00EC1ECF"/>
    <w:rsid w:val="00EC79D3"/>
    <w:rsid w:val="00EC7ECD"/>
    <w:rsid w:val="00ED077D"/>
    <w:rsid w:val="00EE08B3"/>
    <w:rsid w:val="00EE1B16"/>
    <w:rsid w:val="00EE2EB4"/>
    <w:rsid w:val="00EE4E24"/>
    <w:rsid w:val="00EF0103"/>
    <w:rsid w:val="00EF13C0"/>
    <w:rsid w:val="00EF15D1"/>
    <w:rsid w:val="00EF2303"/>
    <w:rsid w:val="00EF27CF"/>
    <w:rsid w:val="00EF3CA6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31AF5"/>
    <w:rsid w:val="00F33F2C"/>
    <w:rsid w:val="00F50497"/>
    <w:rsid w:val="00F539C3"/>
    <w:rsid w:val="00F55A84"/>
    <w:rsid w:val="00F607D8"/>
    <w:rsid w:val="00F63240"/>
    <w:rsid w:val="00F7182A"/>
    <w:rsid w:val="00F721FC"/>
    <w:rsid w:val="00F81ED4"/>
    <w:rsid w:val="00F92DD5"/>
    <w:rsid w:val="00F93E48"/>
    <w:rsid w:val="00F9682F"/>
    <w:rsid w:val="00F97713"/>
    <w:rsid w:val="00FA0471"/>
    <w:rsid w:val="00FA064F"/>
    <w:rsid w:val="00FA169B"/>
    <w:rsid w:val="00FA7696"/>
    <w:rsid w:val="00FB172E"/>
    <w:rsid w:val="00FB2133"/>
    <w:rsid w:val="00FB3DAD"/>
    <w:rsid w:val="00FB5658"/>
    <w:rsid w:val="00FC110F"/>
    <w:rsid w:val="00FC34C6"/>
    <w:rsid w:val="00FC6193"/>
    <w:rsid w:val="00FD4842"/>
    <w:rsid w:val="00FD554A"/>
    <w:rsid w:val="00FD5ADC"/>
    <w:rsid w:val="00FD6E2D"/>
    <w:rsid w:val="00FE0347"/>
    <w:rsid w:val="00FE1AEA"/>
    <w:rsid w:val="00FE6330"/>
    <w:rsid w:val="00FF14F1"/>
    <w:rsid w:val="00FF14FB"/>
    <w:rsid w:val="00FF42A4"/>
    <w:rsid w:val="00FF5849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EFFA94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19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清單段落1,목록단락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f0"/>
    <w:qFormat/>
    <w:rsid w:val="00B14C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f0"/>
    <w:qFormat/>
    <w:rsid w:val="003D3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0"/>
    <w:uiPriority w:val="39"/>
    <w:rsid w:val="00D66274"/>
    <w:rPr>
      <w:rFonts w:eastAsia="等线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f0"/>
    <w:qFormat/>
    <w:rsid w:val="002819A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B078DB-D06E-48F4-BB83-7949CF3EB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1</TotalTime>
  <Pages>2</Pages>
  <Words>316</Words>
  <Characters>1733</Characters>
  <Application>Microsoft Office Word</Application>
  <DocSecurity>0</DocSecurity>
  <Lines>144</Lines>
  <Paragraphs>128</Paragraphs>
  <ScaleCrop>false</ScaleCrop>
  <Company>Huawei Technologies Co.,Ltd.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R4-2408964 Simulation results on UE demodulation requirements for MIMO evolution</dc:title>
  <dc:creator>Huawei</dc:creator>
  <cp:lastModifiedBy>Huawei</cp:lastModifiedBy>
  <cp:revision>3</cp:revision>
  <dcterms:created xsi:type="dcterms:W3CDTF">2024-05-20T01:30:00Z</dcterms:created>
  <dcterms:modified xsi:type="dcterms:W3CDTF">2024-05-24T04:37:00Z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R4-2408964</vt:lpwstr>
  </property>
  <property fmtid="{D5CDD505-2E9C-101B-9397-08002B2CF9AE}" pid="3" name="StartDate">
    <vt:lpwstr>20</vt:lpwstr>
  </property>
  <property fmtid="{D5CDD505-2E9C-101B-9397-08002B2CF9AE}" pid="4" name="EndDate">
    <vt:lpwstr>24 May, 2024</vt:lpwstr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TSG/WGRef">
    <vt:lpwstr>RAN WG4</vt:lpwstr>
  </property>
  <property fmtid="{D5CDD505-2E9C-101B-9397-08002B2CF9AE}" pid="8" name="MtgSeq">
    <vt:lpwstr>111</vt:lpwstr>
  </property>
  <property fmtid="{D5CDD505-2E9C-101B-9397-08002B2CF9AE}" pid="9" name="_2015_ms_pID_725343">
    <vt:lpwstr>(3)IFhL4gmBVNEUsJBe3q7SnZewAlTrH3IgxasHsEhz7bZ88M0YrLRpfF+eRPSsYmHOLk8q8h8L
lvHHqhK44K9oqLF+dNF2xaLcAsxvpAkuY2OgGEFJ9e5ssFDDcdScKXjvqdIQ1mGh5MKDEzas
F001w3F1BIkrJ3f7Ll7tlO53xGtCx2KA35MrPruD1Rx31iQsMnjF6xvpliY3Glb3t4Vk8HwF
D2/tzdHdspsT55MVnc</vt:lpwstr>
  </property>
  <property fmtid="{D5CDD505-2E9C-101B-9397-08002B2CF9AE}" pid="10" name="_2015_ms_pID_7253431">
    <vt:lpwstr>1LxoYySltPdlHahlKhufD7Ix9SSMvlBYhLYcn0o24h2RxOD7ULw6kM
Vg4BL2ncBlrGZnQGIv4D/0fF2pk87s5rjre0OSGmrapY3TC1sOaLgX1kNFUg6OONaMCaAq1y
ucA415QC4FsK5NJ9IFNGRO60FYIa33Jfv0SF6N0GKdhFI9ZBLd+7l4fScVtQhfOBfyVo6CtZ
Iu4ce3ZXSbdFUBKJOOwP9Sf4BFKkG6db1fZU</vt:lpwstr>
  </property>
  <property fmtid="{D5CDD505-2E9C-101B-9397-08002B2CF9AE}" pid="11" name="_2015_ms_pID_7253432">
    <vt:lpwstr>OCqL0ykMxgqU1XiQEqOG4as=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1716168485</vt:lpwstr>
  </property>
</Properties>
</file>